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01" w:rsidRDefault="00513701" w:rsidP="00C572AF">
      <w:pPr>
        <w:tabs>
          <w:tab w:val="left" w:pos="352"/>
          <w:tab w:val="left" w:pos="5643"/>
        </w:tabs>
        <w:jc w:val="both"/>
        <w:rPr>
          <w:noProof/>
          <w:sz w:val="28"/>
          <w:szCs w:val="28"/>
          <w:lang w:eastAsia="hr-HR"/>
        </w:rPr>
      </w:pPr>
      <w:r>
        <w:rPr>
          <w:noProof/>
          <w:sz w:val="28"/>
          <w:szCs w:val="28"/>
          <w:lang w:eastAsia="hr-HR"/>
        </w:rPr>
        <w:t xml:space="preserve">                                            </w:t>
      </w:r>
      <w:r>
        <w:rPr>
          <w:noProof/>
          <w:sz w:val="28"/>
          <w:szCs w:val="28"/>
          <w:lang w:eastAsia="hr-HR"/>
        </w:rPr>
        <w:drawing>
          <wp:inline distT="0" distB="0" distL="0" distR="0">
            <wp:extent cx="850605" cy="1083620"/>
            <wp:effectExtent l="0" t="0" r="6985" b="2540"/>
            <wp:docPr id="6" name="Slika 6" descr="C:\Users\Ured Pročelnika\AppData\Local\Microsoft\Windows\INetCache\Content.Outlook\B3M6KO09\grb_MB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red Pročelnika\AppData\Local\Microsoft\Windows\INetCache\Content.Outlook\B3M6KO09\grb_MB1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672" cy="109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15565" cy="129540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mo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71904" b="-5"/>
                    <a:stretch/>
                  </pic:blipFill>
                  <pic:spPr bwMode="auto">
                    <a:xfrm>
                      <a:off x="0" y="0"/>
                      <a:ext cx="2615565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hr-HR"/>
        </w:rPr>
        <w:br w:type="textWrapping" w:clear="all"/>
      </w:r>
    </w:p>
    <w:p w:rsidR="004136A6" w:rsidRDefault="00C572AF" w:rsidP="00C572AF">
      <w:pPr>
        <w:tabs>
          <w:tab w:val="left" w:pos="352"/>
          <w:tab w:val="left" w:pos="564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3701">
        <w:rPr>
          <w:sz w:val="28"/>
          <w:szCs w:val="28"/>
        </w:rPr>
        <w:t xml:space="preserve">          </w:t>
      </w:r>
    </w:p>
    <w:p w:rsidR="003628A7" w:rsidRPr="00A95AD8" w:rsidRDefault="00A5297C" w:rsidP="004F7A19">
      <w:pPr>
        <w:jc w:val="both"/>
        <w:rPr>
          <w:sz w:val="28"/>
          <w:szCs w:val="28"/>
        </w:rPr>
      </w:pPr>
      <w:r w:rsidRPr="00A95AD8">
        <w:rPr>
          <w:sz w:val="28"/>
          <w:szCs w:val="28"/>
        </w:rPr>
        <w:t>Poštovani mještani</w:t>
      </w:r>
      <w:r w:rsidR="00A95AD8" w:rsidRPr="00A95AD8">
        <w:rPr>
          <w:sz w:val="28"/>
          <w:szCs w:val="28"/>
        </w:rPr>
        <w:t xml:space="preserve"> općine Marija Bistrica,</w:t>
      </w:r>
    </w:p>
    <w:p w:rsidR="00A5297C" w:rsidRPr="00A95AD8" w:rsidRDefault="00A95AD8" w:rsidP="004F7A19">
      <w:pPr>
        <w:jc w:val="both"/>
        <w:rPr>
          <w:sz w:val="28"/>
          <w:szCs w:val="28"/>
        </w:rPr>
      </w:pPr>
      <w:r w:rsidRPr="00A95AD8">
        <w:rPr>
          <w:sz w:val="28"/>
          <w:szCs w:val="28"/>
        </w:rPr>
        <w:t>Zadovoljstvo nam je o</w:t>
      </w:r>
      <w:r w:rsidR="00A5297C" w:rsidRPr="00A95AD8">
        <w:rPr>
          <w:sz w:val="28"/>
          <w:szCs w:val="28"/>
        </w:rPr>
        <w:t>bav</w:t>
      </w:r>
      <w:r w:rsidRPr="00A95AD8">
        <w:rPr>
          <w:sz w:val="28"/>
          <w:szCs w:val="28"/>
        </w:rPr>
        <w:t>i</w:t>
      </w:r>
      <w:r w:rsidR="00A5297C" w:rsidRPr="00A95AD8">
        <w:rPr>
          <w:sz w:val="28"/>
          <w:szCs w:val="28"/>
        </w:rPr>
        <w:t>je</w:t>
      </w:r>
      <w:r w:rsidRPr="00A95AD8">
        <w:rPr>
          <w:sz w:val="28"/>
          <w:szCs w:val="28"/>
        </w:rPr>
        <w:t xml:space="preserve">stiti </w:t>
      </w:r>
      <w:r w:rsidR="00A5297C" w:rsidRPr="00A95AD8">
        <w:rPr>
          <w:sz w:val="28"/>
          <w:szCs w:val="28"/>
        </w:rPr>
        <w:t xml:space="preserve">Vas da će </w:t>
      </w:r>
      <w:r w:rsidR="007A4187" w:rsidRPr="00A95AD8">
        <w:rPr>
          <w:sz w:val="28"/>
          <w:szCs w:val="28"/>
        </w:rPr>
        <w:t xml:space="preserve">od </w:t>
      </w:r>
      <w:r w:rsidR="00F63AF0" w:rsidRPr="00A95AD8">
        <w:rPr>
          <w:sz w:val="28"/>
          <w:szCs w:val="28"/>
        </w:rPr>
        <w:t>0</w:t>
      </w:r>
      <w:r w:rsidR="007A4187" w:rsidRPr="00A95AD8">
        <w:rPr>
          <w:sz w:val="28"/>
          <w:szCs w:val="28"/>
        </w:rPr>
        <w:t>1.</w:t>
      </w:r>
      <w:r w:rsidR="00F63AF0" w:rsidRPr="00A95AD8">
        <w:rPr>
          <w:sz w:val="28"/>
          <w:szCs w:val="28"/>
        </w:rPr>
        <w:t>01.</w:t>
      </w:r>
      <w:r w:rsidR="007A4187" w:rsidRPr="00A95AD8">
        <w:rPr>
          <w:sz w:val="28"/>
          <w:szCs w:val="28"/>
        </w:rPr>
        <w:t xml:space="preserve">2019. godine </w:t>
      </w:r>
      <w:r w:rsidR="00A5297C" w:rsidRPr="00A95AD8">
        <w:rPr>
          <w:b/>
          <w:sz w:val="28"/>
          <w:szCs w:val="28"/>
        </w:rPr>
        <w:t>Lijepa Bistrica d.o.o.</w:t>
      </w:r>
      <w:r w:rsidR="007A4187" w:rsidRPr="00A95AD8">
        <w:rPr>
          <w:sz w:val="28"/>
          <w:szCs w:val="28"/>
        </w:rPr>
        <w:t xml:space="preserve">, </w:t>
      </w:r>
      <w:r w:rsidR="00A5297C" w:rsidRPr="00A95AD8">
        <w:rPr>
          <w:sz w:val="28"/>
          <w:szCs w:val="28"/>
        </w:rPr>
        <w:t>komunalno društvo u 100%-</w:t>
      </w:r>
      <w:proofErr w:type="spellStart"/>
      <w:r w:rsidR="00A5297C" w:rsidRPr="00A95AD8">
        <w:rPr>
          <w:sz w:val="28"/>
          <w:szCs w:val="28"/>
        </w:rPr>
        <w:t>tnom</w:t>
      </w:r>
      <w:proofErr w:type="spellEnd"/>
      <w:r w:rsidR="00A5297C" w:rsidRPr="00A95AD8">
        <w:rPr>
          <w:sz w:val="28"/>
          <w:szCs w:val="28"/>
        </w:rPr>
        <w:t xml:space="preserve"> vlasništvu Općine Marija Bistrica</w:t>
      </w:r>
      <w:r>
        <w:rPr>
          <w:sz w:val="28"/>
          <w:szCs w:val="28"/>
        </w:rPr>
        <w:t xml:space="preserve">, </w:t>
      </w:r>
      <w:r w:rsidR="00A5297C" w:rsidRPr="00A95AD8">
        <w:rPr>
          <w:sz w:val="28"/>
          <w:szCs w:val="28"/>
        </w:rPr>
        <w:t xml:space="preserve">započeti s </w:t>
      </w:r>
      <w:r>
        <w:rPr>
          <w:sz w:val="28"/>
          <w:szCs w:val="28"/>
        </w:rPr>
        <w:t xml:space="preserve">djelatnošću </w:t>
      </w:r>
      <w:r w:rsidR="007A4187" w:rsidRPr="00A95AD8">
        <w:rPr>
          <w:sz w:val="28"/>
          <w:szCs w:val="28"/>
        </w:rPr>
        <w:t>prikupljanj</w:t>
      </w:r>
      <w:r>
        <w:rPr>
          <w:sz w:val="28"/>
          <w:szCs w:val="28"/>
        </w:rPr>
        <w:t>a</w:t>
      </w:r>
      <w:r w:rsidR="007A4187" w:rsidRPr="00A95AD8">
        <w:rPr>
          <w:sz w:val="28"/>
          <w:szCs w:val="28"/>
        </w:rPr>
        <w:t xml:space="preserve"> i </w:t>
      </w:r>
      <w:r w:rsidR="00A5297C" w:rsidRPr="00A95AD8">
        <w:rPr>
          <w:sz w:val="28"/>
          <w:szCs w:val="28"/>
        </w:rPr>
        <w:t>odvoz</w:t>
      </w:r>
      <w:r>
        <w:rPr>
          <w:sz w:val="28"/>
          <w:szCs w:val="28"/>
        </w:rPr>
        <w:t>a</w:t>
      </w:r>
      <w:r w:rsidR="00A5297C" w:rsidRPr="00A95AD8">
        <w:rPr>
          <w:sz w:val="28"/>
          <w:szCs w:val="28"/>
        </w:rPr>
        <w:t xml:space="preserve"> otpada na području naše općine. </w:t>
      </w:r>
    </w:p>
    <w:p w:rsidR="00A5297C" w:rsidRPr="00A95AD8" w:rsidRDefault="004136A6" w:rsidP="004F7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Sadašnji </w:t>
      </w:r>
      <w:r w:rsidR="00803060">
        <w:rPr>
          <w:sz w:val="28"/>
          <w:szCs w:val="28"/>
        </w:rPr>
        <w:t>davatelj</w:t>
      </w:r>
      <w:r w:rsidR="00A5297C" w:rsidRPr="00A95AD8">
        <w:rPr>
          <w:sz w:val="28"/>
          <w:szCs w:val="28"/>
        </w:rPr>
        <w:t xml:space="preserve"> javne usluge </w:t>
      </w:r>
      <w:r w:rsidR="007A4187" w:rsidRPr="00A95AD8">
        <w:rPr>
          <w:sz w:val="28"/>
          <w:szCs w:val="28"/>
        </w:rPr>
        <w:t xml:space="preserve">prikupljanja i </w:t>
      </w:r>
      <w:r w:rsidR="00A5297C" w:rsidRPr="00A95AD8">
        <w:rPr>
          <w:sz w:val="28"/>
          <w:szCs w:val="28"/>
        </w:rPr>
        <w:t>odvoza otpada</w:t>
      </w:r>
      <w:r w:rsidR="004F7A19" w:rsidRPr="00A95AD8">
        <w:rPr>
          <w:sz w:val="28"/>
          <w:szCs w:val="28"/>
        </w:rPr>
        <w:t xml:space="preserve"> </w:t>
      </w:r>
      <w:r w:rsidR="00A5297C" w:rsidRPr="00A95AD8">
        <w:rPr>
          <w:sz w:val="28"/>
          <w:szCs w:val="28"/>
        </w:rPr>
        <w:t xml:space="preserve">– Komunalac </w:t>
      </w:r>
      <w:proofErr w:type="spellStart"/>
      <w:r w:rsidR="00A5297C" w:rsidRPr="00A95AD8">
        <w:rPr>
          <w:sz w:val="28"/>
          <w:szCs w:val="28"/>
        </w:rPr>
        <w:t>Konjščina</w:t>
      </w:r>
      <w:proofErr w:type="spellEnd"/>
      <w:r w:rsidR="00A5297C" w:rsidRPr="00A95AD8">
        <w:rPr>
          <w:sz w:val="28"/>
          <w:szCs w:val="28"/>
        </w:rPr>
        <w:t xml:space="preserve"> d.o.o.</w:t>
      </w:r>
      <w:r w:rsidR="00A95AD8">
        <w:rPr>
          <w:sz w:val="28"/>
          <w:szCs w:val="28"/>
        </w:rPr>
        <w:t xml:space="preserve"> </w:t>
      </w:r>
      <w:r w:rsidR="00A5297C" w:rsidRPr="00A95AD8">
        <w:rPr>
          <w:sz w:val="28"/>
          <w:szCs w:val="28"/>
        </w:rPr>
        <w:t>će prikupljati i odvoziti otpad s područja naše općine do</w:t>
      </w:r>
      <w:r w:rsidR="00F63AF0" w:rsidRPr="00A95AD8">
        <w:rPr>
          <w:sz w:val="28"/>
          <w:szCs w:val="28"/>
        </w:rPr>
        <w:t xml:space="preserve"> 31.12.</w:t>
      </w:r>
      <w:r w:rsidR="00A5297C" w:rsidRPr="00A95AD8">
        <w:rPr>
          <w:sz w:val="28"/>
          <w:szCs w:val="28"/>
        </w:rPr>
        <w:t>2018. godine.</w:t>
      </w:r>
    </w:p>
    <w:p w:rsidR="00606965" w:rsidRDefault="00A5297C" w:rsidP="004F7A19">
      <w:pPr>
        <w:jc w:val="both"/>
        <w:rPr>
          <w:sz w:val="28"/>
          <w:szCs w:val="28"/>
        </w:rPr>
      </w:pPr>
      <w:r w:rsidRPr="00A95AD8">
        <w:rPr>
          <w:sz w:val="28"/>
          <w:szCs w:val="28"/>
        </w:rPr>
        <w:t xml:space="preserve">Kroz </w:t>
      </w:r>
      <w:r w:rsidR="004D55CF" w:rsidRPr="00A95AD8">
        <w:rPr>
          <w:sz w:val="28"/>
          <w:szCs w:val="28"/>
        </w:rPr>
        <w:t>mjesec</w:t>
      </w:r>
      <w:r w:rsidR="00A95AD8">
        <w:rPr>
          <w:sz w:val="28"/>
          <w:szCs w:val="28"/>
        </w:rPr>
        <w:t xml:space="preserve"> prosinac 2018., a najkasnije početkom siječnja 2019. godine bit će Vam </w:t>
      </w:r>
      <w:r w:rsidR="00457279" w:rsidRPr="00A95AD8">
        <w:rPr>
          <w:sz w:val="28"/>
          <w:szCs w:val="28"/>
        </w:rPr>
        <w:t>dostavljene</w:t>
      </w:r>
      <w:r w:rsidRPr="00A95AD8">
        <w:rPr>
          <w:sz w:val="28"/>
          <w:szCs w:val="28"/>
        </w:rPr>
        <w:t xml:space="preserve"> nove kante </w:t>
      </w:r>
      <w:r w:rsidR="00F63AF0" w:rsidRPr="00A95AD8">
        <w:rPr>
          <w:sz w:val="28"/>
          <w:szCs w:val="28"/>
        </w:rPr>
        <w:t xml:space="preserve">za miješani komunalni otpad </w:t>
      </w:r>
      <w:r w:rsidRPr="00A95AD8">
        <w:rPr>
          <w:sz w:val="28"/>
          <w:szCs w:val="28"/>
        </w:rPr>
        <w:t>koje će biti crne boje</w:t>
      </w:r>
      <w:r w:rsidR="00F63AF0" w:rsidRPr="00A95AD8">
        <w:rPr>
          <w:sz w:val="28"/>
          <w:szCs w:val="28"/>
        </w:rPr>
        <w:t xml:space="preserve">, a </w:t>
      </w:r>
      <w:r w:rsidRPr="00A95AD8">
        <w:rPr>
          <w:sz w:val="28"/>
          <w:szCs w:val="28"/>
        </w:rPr>
        <w:t xml:space="preserve">na njima </w:t>
      </w:r>
      <w:r w:rsidR="00F63AF0" w:rsidRPr="00A95AD8">
        <w:rPr>
          <w:sz w:val="28"/>
          <w:szCs w:val="28"/>
        </w:rPr>
        <w:t xml:space="preserve">će </w:t>
      </w:r>
      <w:r w:rsidRPr="00A95AD8">
        <w:rPr>
          <w:sz w:val="28"/>
          <w:szCs w:val="28"/>
        </w:rPr>
        <w:t xml:space="preserve">pisati: </w:t>
      </w:r>
      <w:r w:rsidRPr="00A95AD8">
        <w:rPr>
          <w:b/>
          <w:sz w:val="28"/>
          <w:szCs w:val="28"/>
        </w:rPr>
        <w:t>Lijepa Bistrica d.o.o.</w:t>
      </w:r>
      <w:r w:rsidR="00F63AF0" w:rsidRPr="00A95AD8">
        <w:rPr>
          <w:sz w:val="28"/>
          <w:szCs w:val="28"/>
        </w:rPr>
        <w:t xml:space="preserve">, </w:t>
      </w:r>
      <w:r w:rsidR="00F63AF0" w:rsidRPr="00A95AD8">
        <w:rPr>
          <w:b/>
          <w:sz w:val="28"/>
          <w:szCs w:val="28"/>
        </w:rPr>
        <w:t>MIJEŠANI KOMUNALNI OTPAD i šifra kante</w:t>
      </w:r>
      <w:r w:rsidR="00F63AF0" w:rsidRPr="00A95AD8">
        <w:rPr>
          <w:sz w:val="28"/>
          <w:szCs w:val="28"/>
        </w:rPr>
        <w:t>.</w:t>
      </w:r>
      <w:r w:rsidR="00F63AF0" w:rsidRPr="00A95AD8">
        <w:rPr>
          <w:b/>
          <w:sz w:val="28"/>
          <w:szCs w:val="28"/>
        </w:rPr>
        <w:t xml:space="preserve"> </w:t>
      </w:r>
      <w:r w:rsidRPr="00A95AD8">
        <w:rPr>
          <w:sz w:val="28"/>
          <w:szCs w:val="28"/>
        </w:rPr>
        <w:t xml:space="preserve"> Kante će biti </w:t>
      </w:r>
      <w:proofErr w:type="spellStart"/>
      <w:r w:rsidRPr="00A95AD8">
        <w:rPr>
          <w:sz w:val="28"/>
          <w:szCs w:val="28"/>
        </w:rPr>
        <w:t>čipirane</w:t>
      </w:r>
      <w:proofErr w:type="spellEnd"/>
      <w:r w:rsidRPr="00A95AD8">
        <w:rPr>
          <w:sz w:val="28"/>
          <w:szCs w:val="28"/>
        </w:rPr>
        <w:t xml:space="preserve"> te će i</w:t>
      </w:r>
      <w:r w:rsidR="00C939A8" w:rsidRPr="00A95AD8">
        <w:rPr>
          <w:sz w:val="28"/>
          <w:szCs w:val="28"/>
        </w:rPr>
        <w:t>h</w:t>
      </w:r>
      <w:r w:rsidRPr="00A95AD8">
        <w:rPr>
          <w:sz w:val="28"/>
          <w:szCs w:val="28"/>
        </w:rPr>
        <w:t xml:space="preserve"> djelatnici komunalnog društva</w:t>
      </w:r>
      <w:r w:rsidR="00093273" w:rsidRPr="00A95AD8">
        <w:rPr>
          <w:sz w:val="28"/>
          <w:szCs w:val="28"/>
        </w:rPr>
        <w:t xml:space="preserve"> </w:t>
      </w:r>
      <w:r w:rsidR="00A95AD8">
        <w:rPr>
          <w:sz w:val="28"/>
          <w:szCs w:val="28"/>
        </w:rPr>
        <w:t>pri dostavi „</w:t>
      </w:r>
      <w:r w:rsidR="00606965">
        <w:rPr>
          <w:sz w:val="28"/>
          <w:szCs w:val="28"/>
        </w:rPr>
        <w:t>pridružiti</w:t>
      </w:r>
      <w:r w:rsidR="00A95AD8">
        <w:rPr>
          <w:sz w:val="28"/>
          <w:szCs w:val="28"/>
        </w:rPr>
        <w:t>“</w:t>
      </w:r>
      <w:r w:rsidR="00606965">
        <w:rPr>
          <w:sz w:val="28"/>
          <w:szCs w:val="28"/>
        </w:rPr>
        <w:t xml:space="preserve"> </w:t>
      </w:r>
      <w:r w:rsidRPr="00A95AD8">
        <w:rPr>
          <w:sz w:val="28"/>
          <w:szCs w:val="28"/>
        </w:rPr>
        <w:t>korisniku</w:t>
      </w:r>
      <w:r w:rsidR="00606965">
        <w:rPr>
          <w:sz w:val="28"/>
          <w:szCs w:val="28"/>
        </w:rPr>
        <w:t xml:space="preserve"> pomoću posebnog uređaja. Na navedeni </w:t>
      </w:r>
      <w:r w:rsidR="007B1CEE">
        <w:rPr>
          <w:sz w:val="28"/>
          <w:szCs w:val="28"/>
        </w:rPr>
        <w:t xml:space="preserve">će se </w:t>
      </w:r>
      <w:r w:rsidR="00606965">
        <w:rPr>
          <w:sz w:val="28"/>
          <w:szCs w:val="28"/>
        </w:rPr>
        <w:t xml:space="preserve">način izraditi baza podataka pomoću koje </w:t>
      </w:r>
      <w:r w:rsidR="00C939A8" w:rsidRPr="00A95AD8">
        <w:rPr>
          <w:sz w:val="28"/>
          <w:szCs w:val="28"/>
        </w:rPr>
        <w:t>će se pratiti količina prikupljenog otpada</w:t>
      </w:r>
      <w:r w:rsidR="00DB381A" w:rsidRPr="00A95AD8">
        <w:rPr>
          <w:sz w:val="28"/>
          <w:szCs w:val="28"/>
        </w:rPr>
        <w:t xml:space="preserve"> po korisniku</w:t>
      </w:r>
      <w:r w:rsidR="00451FEF">
        <w:rPr>
          <w:sz w:val="28"/>
          <w:szCs w:val="28"/>
        </w:rPr>
        <w:t xml:space="preserve"> </w:t>
      </w:r>
      <w:r w:rsidR="004C7E64">
        <w:rPr>
          <w:sz w:val="28"/>
          <w:szCs w:val="28"/>
        </w:rPr>
        <w:t>te će se</w:t>
      </w:r>
      <w:r w:rsidR="00451FEF">
        <w:rPr>
          <w:sz w:val="28"/>
          <w:szCs w:val="28"/>
        </w:rPr>
        <w:t xml:space="preserve"> </w:t>
      </w:r>
      <w:r w:rsidR="007B1CEE">
        <w:rPr>
          <w:sz w:val="28"/>
          <w:szCs w:val="28"/>
        </w:rPr>
        <w:t>na temelju</w:t>
      </w:r>
      <w:r w:rsidR="00451FEF">
        <w:rPr>
          <w:sz w:val="28"/>
          <w:szCs w:val="28"/>
        </w:rPr>
        <w:t xml:space="preserve"> iste</w:t>
      </w:r>
      <w:r w:rsidR="007B1CEE">
        <w:rPr>
          <w:sz w:val="28"/>
          <w:szCs w:val="28"/>
        </w:rPr>
        <w:t xml:space="preserve"> </w:t>
      </w:r>
      <w:r w:rsidR="005A47F4">
        <w:rPr>
          <w:sz w:val="28"/>
          <w:szCs w:val="28"/>
        </w:rPr>
        <w:t>iz</w:t>
      </w:r>
      <w:r w:rsidR="00451FEF">
        <w:rPr>
          <w:sz w:val="28"/>
          <w:szCs w:val="28"/>
        </w:rPr>
        <w:t>vršiti mjesečni obračun</w:t>
      </w:r>
      <w:r w:rsidR="004C7E64">
        <w:rPr>
          <w:sz w:val="28"/>
          <w:szCs w:val="28"/>
        </w:rPr>
        <w:t>i</w:t>
      </w:r>
      <w:r w:rsidR="00451FEF">
        <w:rPr>
          <w:sz w:val="28"/>
          <w:szCs w:val="28"/>
        </w:rPr>
        <w:t xml:space="preserve">. </w:t>
      </w:r>
      <w:r w:rsidR="008376D1">
        <w:rPr>
          <w:sz w:val="28"/>
          <w:szCs w:val="28"/>
        </w:rPr>
        <w:t xml:space="preserve">Oblikovanje </w:t>
      </w:r>
      <w:r w:rsidR="009E03D8">
        <w:rPr>
          <w:sz w:val="28"/>
          <w:szCs w:val="28"/>
        </w:rPr>
        <w:t>opisanog</w:t>
      </w:r>
      <w:r w:rsidR="00451FEF">
        <w:rPr>
          <w:sz w:val="28"/>
          <w:szCs w:val="28"/>
        </w:rPr>
        <w:t xml:space="preserve"> sustava </w:t>
      </w:r>
      <w:r w:rsidR="009E03D8">
        <w:rPr>
          <w:sz w:val="28"/>
          <w:szCs w:val="28"/>
        </w:rPr>
        <w:t>u</w:t>
      </w:r>
      <w:r w:rsidR="008376D1">
        <w:rPr>
          <w:sz w:val="28"/>
          <w:szCs w:val="28"/>
        </w:rPr>
        <w:t>vjetovano</w:t>
      </w:r>
      <w:r w:rsidR="009E03D8">
        <w:rPr>
          <w:sz w:val="28"/>
          <w:szCs w:val="28"/>
        </w:rPr>
        <w:t xml:space="preserve"> je</w:t>
      </w:r>
      <w:r w:rsidR="008376D1">
        <w:rPr>
          <w:sz w:val="28"/>
          <w:szCs w:val="28"/>
        </w:rPr>
        <w:t xml:space="preserve"> važeć</w:t>
      </w:r>
      <w:r w:rsidR="009E03D8">
        <w:rPr>
          <w:sz w:val="28"/>
          <w:szCs w:val="28"/>
        </w:rPr>
        <w:t>im</w:t>
      </w:r>
      <w:r w:rsidR="008376D1">
        <w:rPr>
          <w:sz w:val="28"/>
          <w:szCs w:val="28"/>
        </w:rPr>
        <w:t xml:space="preserve"> </w:t>
      </w:r>
      <w:r w:rsidR="00451FEF">
        <w:rPr>
          <w:sz w:val="28"/>
          <w:szCs w:val="28"/>
        </w:rPr>
        <w:t>zakon</w:t>
      </w:r>
      <w:r w:rsidR="009E03D8">
        <w:rPr>
          <w:sz w:val="28"/>
          <w:szCs w:val="28"/>
        </w:rPr>
        <w:t>om</w:t>
      </w:r>
      <w:r w:rsidR="0045758F">
        <w:rPr>
          <w:sz w:val="28"/>
          <w:szCs w:val="28"/>
        </w:rPr>
        <w:t xml:space="preserve"> i ostalim propisima na području gospodarenja otpadom</w:t>
      </w:r>
      <w:r w:rsidR="00451FEF">
        <w:rPr>
          <w:sz w:val="28"/>
          <w:szCs w:val="28"/>
        </w:rPr>
        <w:t>.</w:t>
      </w:r>
    </w:p>
    <w:p w:rsidR="00E9573D" w:rsidRDefault="00F63AF0" w:rsidP="004F7A19">
      <w:pPr>
        <w:jc w:val="both"/>
        <w:rPr>
          <w:sz w:val="28"/>
          <w:szCs w:val="28"/>
        </w:rPr>
      </w:pPr>
      <w:r w:rsidRPr="00A95AD8">
        <w:rPr>
          <w:sz w:val="28"/>
          <w:szCs w:val="28"/>
          <w:u w:val="single"/>
        </w:rPr>
        <w:t>Važno je napomenuti da</w:t>
      </w:r>
      <w:r w:rsidR="00606965">
        <w:rPr>
          <w:sz w:val="28"/>
          <w:szCs w:val="28"/>
          <w:u w:val="single"/>
        </w:rPr>
        <w:t xml:space="preserve"> će se</w:t>
      </w:r>
      <w:r w:rsidRPr="00A95AD8">
        <w:rPr>
          <w:sz w:val="28"/>
          <w:szCs w:val="28"/>
          <w:u w:val="single"/>
        </w:rPr>
        <w:t xml:space="preserve"> do </w:t>
      </w:r>
      <w:r w:rsidR="00C254B1" w:rsidRPr="00A95AD8">
        <w:rPr>
          <w:sz w:val="28"/>
          <w:szCs w:val="28"/>
          <w:u w:val="single"/>
        </w:rPr>
        <w:t>31.12.</w:t>
      </w:r>
      <w:r w:rsidRPr="00A95AD8">
        <w:rPr>
          <w:sz w:val="28"/>
          <w:szCs w:val="28"/>
          <w:u w:val="single"/>
        </w:rPr>
        <w:t>2018. godine otpad obavezno odl</w:t>
      </w:r>
      <w:r w:rsidR="00C254B1" w:rsidRPr="00A95AD8">
        <w:rPr>
          <w:sz w:val="28"/>
          <w:szCs w:val="28"/>
          <w:u w:val="single"/>
        </w:rPr>
        <w:t>a</w:t>
      </w:r>
      <w:r w:rsidR="00606965">
        <w:rPr>
          <w:sz w:val="28"/>
          <w:szCs w:val="28"/>
          <w:u w:val="single"/>
        </w:rPr>
        <w:t>gati</w:t>
      </w:r>
      <w:r w:rsidRPr="00A95AD8">
        <w:rPr>
          <w:sz w:val="28"/>
          <w:szCs w:val="28"/>
          <w:u w:val="single"/>
        </w:rPr>
        <w:t xml:space="preserve"> u kante Komunalca </w:t>
      </w:r>
      <w:proofErr w:type="spellStart"/>
      <w:r w:rsidRPr="00A95AD8">
        <w:rPr>
          <w:sz w:val="28"/>
          <w:szCs w:val="28"/>
          <w:u w:val="single"/>
        </w:rPr>
        <w:t>Konjščina</w:t>
      </w:r>
      <w:proofErr w:type="spellEnd"/>
      <w:r w:rsidRPr="00A95AD8">
        <w:rPr>
          <w:sz w:val="28"/>
          <w:szCs w:val="28"/>
          <w:u w:val="single"/>
        </w:rPr>
        <w:t xml:space="preserve"> d.o.o.</w:t>
      </w:r>
      <w:r w:rsidR="00F95E22">
        <w:rPr>
          <w:sz w:val="28"/>
          <w:szCs w:val="28"/>
          <w:u w:val="single"/>
        </w:rPr>
        <w:t xml:space="preserve">, a </w:t>
      </w:r>
      <w:r w:rsidRPr="00A95AD8">
        <w:rPr>
          <w:sz w:val="28"/>
          <w:szCs w:val="28"/>
          <w:u w:val="single"/>
        </w:rPr>
        <w:t xml:space="preserve">od </w:t>
      </w:r>
      <w:r w:rsidR="00C254B1" w:rsidRPr="00A95AD8">
        <w:rPr>
          <w:sz w:val="28"/>
          <w:szCs w:val="28"/>
          <w:u w:val="single"/>
        </w:rPr>
        <w:t>0</w:t>
      </w:r>
      <w:r w:rsidRPr="00A95AD8">
        <w:rPr>
          <w:sz w:val="28"/>
          <w:szCs w:val="28"/>
          <w:u w:val="single"/>
        </w:rPr>
        <w:t>1.</w:t>
      </w:r>
      <w:r w:rsidR="00C254B1" w:rsidRPr="00A95AD8">
        <w:rPr>
          <w:sz w:val="28"/>
          <w:szCs w:val="28"/>
          <w:u w:val="single"/>
        </w:rPr>
        <w:t>01.</w:t>
      </w:r>
      <w:r w:rsidRPr="00A95AD8">
        <w:rPr>
          <w:sz w:val="28"/>
          <w:szCs w:val="28"/>
          <w:u w:val="single"/>
        </w:rPr>
        <w:t>2019. godine</w:t>
      </w:r>
      <w:r w:rsidR="00F95E22">
        <w:rPr>
          <w:sz w:val="28"/>
          <w:szCs w:val="28"/>
          <w:u w:val="single"/>
        </w:rPr>
        <w:t xml:space="preserve"> obavezno</w:t>
      </w:r>
      <w:r w:rsidR="00C254B1" w:rsidRPr="00A95AD8">
        <w:rPr>
          <w:sz w:val="28"/>
          <w:szCs w:val="28"/>
          <w:u w:val="single"/>
        </w:rPr>
        <w:t xml:space="preserve"> u kante Lijepe Bistrice d.o.o.</w:t>
      </w:r>
      <w:r w:rsidR="00C254B1" w:rsidRPr="00A95AD8">
        <w:rPr>
          <w:sz w:val="28"/>
          <w:szCs w:val="28"/>
        </w:rPr>
        <w:t xml:space="preserve"> U suprotnom bi se moglo dogoditi da Vam otpad ne bude p</w:t>
      </w:r>
      <w:r w:rsidR="00DB381A" w:rsidRPr="00A95AD8">
        <w:rPr>
          <w:sz w:val="28"/>
          <w:szCs w:val="28"/>
        </w:rPr>
        <w:t>reuzet</w:t>
      </w:r>
      <w:r w:rsidR="00C254B1" w:rsidRPr="00A95AD8">
        <w:rPr>
          <w:sz w:val="28"/>
          <w:szCs w:val="28"/>
        </w:rPr>
        <w:t xml:space="preserve"> zbog toga što su kante </w:t>
      </w:r>
      <w:r w:rsidR="004F7A19" w:rsidRPr="00A95AD8">
        <w:rPr>
          <w:sz w:val="28"/>
          <w:szCs w:val="28"/>
        </w:rPr>
        <w:t xml:space="preserve">u </w:t>
      </w:r>
      <w:r w:rsidR="004D55CF" w:rsidRPr="00A95AD8">
        <w:rPr>
          <w:sz w:val="28"/>
          <w:szCs w:val="28"/>
        </w:rPr>
        <w:t>sustavu</w:t>
      </w:r>
      <w:r w:rsidR="004F7A19" w:rsidRPr="00A95AD8">
        <w:rPr>
          <w:sz w:val="28"/>
          <w:szCs w:val="28"/>
        </w:rPr>
        <w:t xml:space="preserve"> dva odvojena komunalna društva.</w:t>
      </w:r>
    </w:p>
    <w:p w:rsidR="00A5297C" w:rsidRPr="00A95AD8" w:rsidRDefault="00E9573D" w:rsidP="004F7A19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BC6E4F" w:rsidRPr="00A95AD8">
        <w:rPr>
          <w:sz w:val="28"/>
          <w:szCs w:val="28"/>
        </w:rPr>
        <w:t>ap</w:t>
      </w:r>
      <w:r>
        <w:rPr>
          <w:sz w:val="28"/>
          <w:szCs w:val="28"/>
        </w:rPr>
        <w:t xml:space="preserve">ir i </w:t>
      </w:r>
      <w:proofErr w:type="spellStart"/>
      <w:r>
        <w:rPr>
          <w:sz w:val="28"/>
          <w:szCs w:val="28"/>
        </w:rPr>
        <w:t>reciklabilni</w:t>
      </w:r>
      <w:proofErr w:type="spellEnd"/>
      <w:r>
        <w:rPr>
          <w:sz w:val="28"/>
          <w:szCs w:val="28"/>
        </w:rPr>
        <w:t xml:space="preserve"> otpad</w:t>
      </w:r>
      <w:r w:rsidR="00BC6E4F" w:rsidRPr="00A95AD8">
        <w:rPr>
          <w:sz w:val="28"/>
          <w:szCs w:val="28"/>
        </w:rPr>
        <w:t xml:space="preserve"> će se odvojeno prikupljati putem</w:t>
      </w:r>
      <w:r>
        <w:rPr>
          <w:sz w:val="28"/>
          <w:szCs w:val="28"/>
        </w:rPr>
        <w:t xml:space="preserve"> dodijeljenih Vam</w:t>
      </w:r>
      <w:r w:rsidR="00BC6E4F" w:rsidRPr="00A95AD8">
        <w:rPr>
          <w:sz w:val="28"/>
          <w:szCs w:val="28"/>
        </w:rPr>
        <w:t xml:space="preserve"> vreća. Tijekom </w:t>
      </w:r>
      <w:r w:rsidR="00F95E22">
        <w:rPr>
          <w:sz w:val="28"/>
          <w:szCs w:val="28"/>
        </w:rPr>
        <w:t>2019.</w:t>
      </w:r>
      <w:r w:rsidR="00BC6E4F" w:rsidRPr="00A95AD8">
        <w:rPr>
          <w:sz w:val="28"/>
          <w:szCs w:val="28"/>
        </w:rPr>
        <w:t xml:space="preserve"> godine očekujemo isporuku kanti za odvojeno prikupljanje </w:t>
      </w:r>
      <w:r>
        <w:rPr>
          <w:sz w:val="28"/>
          <w:szCs w:val="28"/>
        </w:rPr>
        <w:t xml:space="preserve">papira i </w:t>
      </w:r>
      <w:proofErr w:type="spellStart"/>
      <w:r w:rsidR="00BC6E4F" w:rsidRPr="00A95AD8">
        <w:rPr>
          <w:sz w:val="28"/>
          <w:szCs w:val="28"/>
        </w:rPr>
        <w:t>reciklabilnog</w:t>
      </w:r>
      <w:proofErr w:type="spellEnd"/>
      <w:r w:rsidR="00BC6E4F" w:rsidRPr="00A95AD8">
        <w:rPr>
          <w:sz w:val="28"/>
          <w:szCs w:val="28"/>
        </w:rPr>
        <w:t xml:space="preserve"> otpada, a u sklopu</w:t>
      </w:r>
      <w:r>
        <w:rPr>
          <w:sz w:val="28"/>
          <w:szCs w:val="28"/>
        </w:rPr>
        <w:t xml:space="preserve"> EU</w:t>
      </w:r>
      <w:r w:rsidR="00BC6E4F" w:rsidRPr="00A95AD8">
        <w:rPr>
          <w:sz w:val="28"/>
          <w:szCs w:val="28"/>
        </w:rPr>
        <w:t xml:space="preserve"> projekta Fonda za zaštitu okoliša i prirode.</w:t>
      </w:r>
    </w:p>
    <w:p w:rsidR="004F7A19" w:rsidRPr="00A95AD8" w:rsidRDefault="00C939A8" w:rsidP="00BC6E4F">
      <w:pPr>
        <w:jc w:val="both"/>
        <w:rPr>
          <w:sz w:val="28"/>
          <w:szCs w:val="28"/>
        </w:rPr>
      </w:pPr>
      <w:r w:rsidRPr="00A95AD8">
        <w:rPr>
          <w:sz w:val="28"/>
          <w:szCs w:val="28"/>
        </w:rPr>
        <w:t xml:space="preserve">U prilogu ove obavijesti šaljemo Vam </w:t>
      </w:r>
      <w:r w:rsidRPr="00A95AD8">
        <w:rPr>
          <w:sz w:val="28"/>
          <w:szCs w:val="28"/>
          <w:u w:val="single"/>
        </w:rPr>
        <w:t>Izjavu</w:t>
      </w:r>
      <w:r w:rsidRPr="00A95AD8">
        <w:rPr>
          <w:sz w:val="28"/>
          <w:szCs w:val="28"/>
        </w:rPr>
        <w:t xml:space="preserve"> koja Vam se sukladno </w:t>
      </w:r>
      <w:r w:rsidR="00A73116" w:rsidRPr="00A73116">
        <w:rPr>
          <w:sz w:val="28"/>
          <w:szCs w:val="28"/>
        </w:rPr>
        <w:t>Uredb</w:t>
      </w:r>
      <w:r w:rsidR="00A73116">
        <w:rPr>
          <w:sz w:val="28"/>
          <w:szCs w:val="28"/>
        </w:rPr>
        <w:t>i</w:t>
      </w:r>
      <w:r w:rsidR="00A73116" w:rsidRPr="00A73116">
        <w:rPr>
          <w:sz w:val="28"/>
          <w:szCs w:val="28"/>
        </w:rPr>
        <w:t xml:space="preserve"> o gospodarenju komunalnim otpadom </w:t>
      </w:r>
      <w:r w:rsidR="00B97511" w:rsidRPr="004136A6">
        <w:rPr>
          <w:sz w:val="28"/>
          <w:szCs w:val="28"/>
        </w:rPr>
        <w:t>(</w:t>
      </w:r>
      <w:r w:rsidR="00A73116">
        <w:rPr>
          <w:sz w:val="28"/>
          <w:szCs w:val="28"/>
        </w:rPr>
        <w:t>NN 50/2017</w:t>
      </w:r>
      <w:r w:rsidR="00B97511" w:rsidRPr="004136A6">
        <w:rPr>
          <w:sz w:val="28"/>
          <w:szCs w:val="28"/>
        </w:rPr>
        <w:t>)</w:t>
      </w:r>
      <w:r w:rsidR="00B97511">
        <w:rPr>
          <w:sz w:val="28"/>
          <w:szCs w:val="28"/>
        </w:rPr>
        <w:t xml:space="preserve"> </w:t>
      </w:r>
      <w:r w:rsidRPr="00A95AD8">
        <w:rPr>
          <w:sz w:val="28"/>
          <w:szCs w:val="28"/>
        </w:rPr>
        <w:t xml:space="preserve">mora dostaviti prije početka odvoza (sličnu ste dobili i od </w:t>
      </w:r>
      <w:r w:rsidR="00803060">
        <w:rPr>
          <w:sz w:val="28"/>
          <w:szCs w:val="28"/>
        </w:rPr>
        <w:t>sadašnjeg</w:t>
      </w:r>
      <w:r w:rsidR="00E9573D">
        <w:rPr>
          <w:sz w:val="28"/>
          <w:szCs w:val="28"/>
        </w:rPr>
        <w:t xml:space="preserve"> davatelja</w:t>
      </w:r>
      <w:r w:rsidR="00803060">
        <w:rPr>
          <w:sz w:val="28"/>
          <w:szCs w:val="28"/>
        </w:rPr>
        <w:t xml:space="preserve"> javne</w:t>
      </w:r>
      <w:r w:rsidR="00E9573D">
        <w:rPr>
          <w:sz w:val="28"/>
          <w:szCs w:val="28"/>
        </w:rPr>
        <w:t xml:space="preserve"> usluge</w:t>
      </w:r>
      <w:r w:rsidRPr="00A95AD8">
        <w:rPr>
          <w:sz w:val="28"/>
          <w:szCs w:val="28"/>
        </w:rPr>
        <w:t xml:space="preserve"> prije 2 mjeseca).</w:t>
      </w:r>
      <w:r w:rsidR="004F7A19" w:rsidRPr="00A95AD8">
        <w:rPr>
          <w:sz w:val="28"/>
          <w:szCs w:val="28"/>
        </w:rPr>
        <w:t xml:space="preserve"> </w:t>
      </w:r>
      <w:r w:rsidR="004F7A19" w:rsidRPr="00A95AD8">
        <w:rPr>
          <w:sz w:val="28"/>
          <w:szCs w:val="28"/>
        </w:rPr>
        <w:lastRenderedPageBreak/>
        <w:t xml:space="preserve">Izjava se sastoji od </w:t>
      </w:r>
      <w:r w:rsidR="004F7A19" w:rsidRPr="00A95AD8">
        <w:rPr>
          <w:sz w:val="28"/>
          <w:szCs w:val="28"/>
          <w:u w:val="single"/>
        </w:rPr>
        <w:t>dva stupca</w:t>
      </w:r>
      <w:r w:rsidR="004F7A19" w:rsidRPr="00A95AD8">
        <w:rPr>
          <w:sz w:val="28"/>
          <w:szCs w:val="28"/>
        </w:rPr>
        <w:t xml:space="preserve">, prvog u koji su uneseni trenutno </w:t>
      </w:r>
      <w:r w:rsidR="004D55CF" w:rsidRPr="00A95AD8">
        <w:rPr>
          <w:sz w:val="28"/>
          <w:szCs w:val="28"/>
        </w:rPr>
        <w:t xml:space="preserve">nam </w:t>
      </w:r>
      <w:r w:rsidR="004F7A19" w:rsidRPr="00A95AD8">
        <w:rPr>
          <w:sz w:val="28"/>
          <w:szCs w:val="28"/>
        </w:rPr>
        <w:t>dostupni podaci o Vama kao korisniku i drugog u koji ćete</w:t>
      </w:r>
      <w:r w:rsidR="009B6F44">
        <w:rPr>
          <w:sz w:val="28"/>
          <w:szCs w:val="28"/>
        </w:rPr>
        <w:t xml:space="preserve"> </w:t>
      </w:r>
      <w:r w:rsidR="00B97511">
        <w:rPr>
          <w:sz w:val="28"/>
          <w:szCs w:val="28"/>
        </w:rPr>
        <w:t xml:space="preserve">Vi </w:t>
      </w:r>
      <w:r w:rsidR="004F7A19" w:rsidRPr="00A95AD8">
        <w:rPr>
          <w:sz w:val="28"/>
          <w:szCs w:val="28"/>
        </w:rPr>
        <w:t>unijeti</w:t>
      </w:r>
      <w:r w:rsidR="00E9573D">
        <w:rPr>
          <w:sz w:val="28"/>
          <w:szCs w:val="28"/>
        </w:rPr>
        <w:t xml:space="preserve"> važeće</w:t>
      </w:r>
      <w:r w:rsidR="004F7A19" w:rsidRPr="00A95AD8">
        <w:rPr>
          <w:sz w:val="28"/>
          <w:szCs w:val="28"/>
        </w:rPr>
        <w:t xml:space="preserve"> podatke. </w:t>
      </w:r>
      <w:r w:rsidR="004D55CF" w:rsidRPr="00A95AD8">
        <w:rPr>
          <w:sz w:val="28"/>
          <w:szCs w:val="28"/>
        </w:rPr>
        <w:t>Upute o popunjavanju i s</w:t>
      </w:r>
      <w:r w:rsidR="000B7695">
        <w:rPr>
          <w:sz w:val="28"/>
          <w:szCs w:val="28"/>
        </w:rPr>
        <w:t>lanju Izjave su na samoj Izjavi</w:t>
      </w:r>
      <w:r w:rsidR="00B97511">
        <w:rPr>
          <w:sz w:val="28"/>
          <w:szCs w:val="28"/>
        </w:rPr>
        <w:t>, a k</w:t>
      </w:r>
      <w:r w:rsidR="00DE008A">
        <w:rPr>
          <w:sz w:val="28"/>
          <w:szCs w:val="28"/>
        </w:rPr>
        <w:t>ao dio Izjave dostavljen Vam je i Izvadak iz cjenika.</w:t>
      </w:r>
    </w:p>
    <w:p w:rsidR="00B97511" w:rsidRDefault="004D55CF" w:rsidP="00BC6E4F">
      <w:pPr>
        <w:jc w:val="both"/>
        <w:rPr>
          <w:sz w:val="28"/>
          <w:szCs w:val="28"/>
        </w:rPr>
      </w:pPr>
      <w:r w:rsidRPr="00A95AD8">
        <w:rPr>
          <w:sz w:val="28"/>
          <w:szCs w:val="28"/>
        </w:rPr>
        <w:t xml:space="preserve">U </w:t>
      </w:r>
      <w:r w:rsidR="004F7A19" w:rsidRPr="00A95AD8">
        <w:rPr>
          <w:sz w:val="28"/>
          <w:szCs w:val="28"/>
        </w:rPr>
        <w:t>pri</w:t>
      </w:r>
      <w:r w:rsidR="00DE008A">
        <w:rPr>
          <w:sz w:val="28"/>
          <w:szCs w:val="28"/>
        </w:rPr>
        <w:t>logu se još nalazi i</w:t>
      </w:r>
      <w:r w:rsidR="004F7A19" w:rsidRPr="00A95AD8">
        <w:rPr>
          <w:sz w:val="28"/>
          <w:szCs w:val="28"/>
        </w:rPr>
        <w:t xml:space="preserve"> kalendar</w:t>
      </w:r>
      <w:r w:rsidRPr="00A95AD8">
        <w:rPr>
          <w:sz w:val="28"/>
          <w:szCs w:val="28"/>
        </w:rPr>
        <w:t xml:space="preserve"> </w:t>
      </w:r>
      <w:r w:rsidR="004F7A19" w:rsidRPr="00A95AD8">
        <w:rPr>
          <w:sz w:val="28"/>
          <w:szCs w:val="28"/>
        </w:rPr>
        <w:t xml:space="preserve">odvoza otpada te kratke upute o </w:t>
      </w:r>
      <w:r w:rsidRPr="00A95AD8">
        <w:rPr>
          <w:sz w:val="28"/>
          <w:szCs w:val="28"/>
        </w:rPr>
        <w:t xml:space="preserve">postupanju s </w:t>
      </w:r>
      <w:r w:rsidR="004F7A19" w:rsidRPr="00A95AD8">
        <w:rPr>
          <w:sz w:val="28"/>
          <w:szCs w:val="28"/>
        </w:rPr>
        <w:t>otpad</w:t>
      </w:r>
      <w:r w:rsidRPr="00A95AD8">
        <w:rPr>
          <w:sz w:val="28"/>
          <w:szCs w:val="28"/>
        </w:rPr>
        <w:t>om</w:t>
      </w:r>
      <w:r w:rsidR="004F7A19" w:rsidRPr="00A95AD8">
        <w:rPr>
          <w:sz w:val="28"/>
          <w:szCs w:val="28"/>
        </w:rPr>
        <w:t>.</w:t>
      </w:r>
    </w:p>
    <w:p w:rsidR="00EE7462" w:rsidRPr="00A95AD8" w:rsidRDefault="00EE7462" w:rsidP="00BC6E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Ponosni smo što </w:t>
      </w:r>
      <w:r w:rsidR="00803060">
        <w:rPr>
          <w:sz w:val="28"/>
          <w:szCs w:val="28"/>
        </w:rPr>
        <w:t>dugotrajne</w:t>
      </w:r>
      <w:r>
        <w:rPr>
          <w:sz w:val="28"/>
          <w:szCs w:val="28"/>
        </w:rPr>
        <w:t xml:space="preserve"> pripreme </w:t>
      </w:r>
      <w:r w:rsidR="00AE5186">
        <w:rPr>
          <w:sz w:val="28"/>
          <w:szCs w:val="28"/>
        </w:rPr>
        <w:t xml:space="preserve">napokon </w:t>
      </w:r>
      <w:r w:rsidR="00A8174A">
        <w:rPr>
          <w:sz w:val="28"/>
          <w:szCs w:val="28"/>
        </w:rPr>
        <w:t>privod</w:t>
      </w:r>
      <w:r w:rsidR="00E34323">
        <w:rPr>
          <w:sz w:val="28"/>
          <w:szCs w:val="28"/>
        </w:rPr>
        <w:t xml:space="preserve">imo kraju, međutim, najveći izazovi su tek pred nama. </w:t>
      </w:r>
      <w:r w:rsidR="00AE5186">
        <w:rPr>
          <w:sz w:val="28"/>
          <w:szCs w:val="28"/>
        </w:rPr>
        <w:t>Želja nam je</w:t>
      </w:r>
      <w:r w:rsidR="00E34323">
        <w:rPr>
          <w:sz w:val="28"/>
          <w:szCs w:val="28"/>
        </w:rPr>
        <w:t xml:space="preserve"> preuzeti odgovornost, </w:t>
      </w:r>
      <w:r w:rsidR="004850E0">
        <w:rPr>
          <w:sz w:val="28"/>
          <w:szCs w:val="28"/>
        </w:rPr>
        <w:t xml:space="preserve">skupa s Vama </w:t>
      </w:r>
      <w:r w:rsidR="00E34323">
        <w:rPr>
          <w:sz w:val="28"/>
          <w:szCs w:val="28"/>
        </w:rPr>
        <w:t>voditi brigu o</w:t>
      </w:r>
      <w:r w:rsidR="00A8174A">
        <w:rPr>
          <w:sz w:val="28"/>
          <w:szCs w:val="28"/>
        </w:rPr>
        <w:t xml:space="preserve"> našem mjestu</w:t>
      </w:r>
      <w:r w:rsidR="00E34323">
        <w:rPr>
          <w:sz w:val="28"/>
          <w:szCs w:val="28"/>
        </w:rPr>
        <w:t>, održivo gospodariti otpadom i očuvati okoliš</w:t>
      </w:r>
      <w:r w:rsidR="004850E0">
        <w:rPr>
          <w:sz w:val="28"/>
          <w:szCs w:val="28"/>
        </w:rPr>
        <w:t xml:space="preserve">. Vjerujemo kako </w:t>
      </w:r>
      <w:r w:rsidR="00E34323">
        <w:rPr>
          <w:sz w:val="28"/>
          <w:szCs w:val="28"/>
        </w:rPr>
        <w:t xml:space="preserve"> zajedničkim naporima </w:t>
      </w:r>
      <w:r w:rsidR="004850E0">
        <w:rPr>
          <w:sz w:val="28"/>
          <w:szCs w:val="28"/>
        </w:rPr>
        <w:t>možemo ostvariti naše ciljeve!</w:t>
      </w:r>
    </w:p>
    <w:p w:rsidR="004F7A19" w:rsidRPr="00A95AD8" w:rsidRDefault="00A44CE9" w:rsidP="00BC6E4F">
      <w:pPr>
        <w:jc w:val="both"/>
        <w:rPr>
          <w:sz w:val="28"/>
          <w:szCs w:val="28"/>
        </w:rPr>
      </w:pPr>
      <w:r w:rsidRPr="00A95AD8">
        <w:rPr>
          <w:sz w:val="28"/>
          <w:szCs w:val="28"/>
        </w:rPr>
        <w:t xml:space="preserve">Ukoliko ćete imati bilo kakvo pitanje ili nedoumicu, </w:t>
      </w:r>
      <w:r w:rsidR="00746482" w:rsidRPr="00A95AD8">
        <w:rPr>
          <w:sz w:val="28"/>
          <w:szCs w:val="28"/>
        </w:rPr>
        <w:t xml:space="preserve">molimo </w:t>
      </w:r>
      <w:r w:rsidRPr="00A95AD8">
        <w:rPr>
          <w:sz w:val="28"/>
          <w:szCs w:val="28"/>
        </w:rPr>
        <w:t xml:space="preserve">nazovite </w:t>
      </w:r>
      <w:r w:rsidR="00E601F0" w:rsidRPr="00A95AD8">
        <w:rPr>
          <w:sz w:val="28"/>
          <w:szCs w:val="28"/>
        </w:rPr>
        <w:t xml:space="preserve">na broj telefona 049/469-119 ili </w:t>
      </w:r>
      <w:r w:rsidR="00E405D8" w:rsidRPr="00A95AD8">
        <w:rPr>
          <w:sz w:val="28"/>
          <w:szCs w:val="28"/>
        </w:rPr>
        <w:t xml:space="preserve">postavite pitanje </w:t>
      </w:r>
      <w:r w:rsidR="00E601F0" w:rsidRPr="00A95AD8">
        <w:rPr>
          <w:sz w:val="28"/>
          <w:szCs w:val="28"/>
        </w:rPr>
        <w:t xml:space="preserve">na e-mail: </w:t>
      </w:r>
      <w:hyperlink r:id="rId9" w:history="1">
        <w:r w:rsidR="00BC6E4F" w:rsidRPr="00A95AD8">
          <w:rPr>
            <w:rStyle w:val="Hiperveza"/>
            <w:sz w:val="28"/>
            <w:szCs w:val="28"/>
          </w:rPr>
          <w:t>lijepa-bistrica@marija-bistrica.hr</w:t>
        </w:r>
      </w:hyperlink>
      <w:r w:rsidR="00E405D8" w:rsidRPr="00A95AD8">
        <w:rPr>
          <w:sz w:val="28"/>
          <w:szCs w:val="28"/>
        </w:rPr>
        <w:t xml:space="preserve">, a </w:t>
      </w:r>
      <w:r w:rsidR="00E601F0" w:rsidRPr="00A95AD8">
        <w:rPr>
          <w:sz w:val="28"/>
          <w:szCs w:val="28"/>
        </w:rPr>
        <w:t xml:space="preserve">djelatnici </w:t>
      </w:r>
      <w:r w:rsidR="00E405D8" w:rsidRPr="00A95AD8">
        <w:rPr>
          <w:sz w:val="28"/>
          <w:szCs w:val="28"/>
        </w:rPr>
        <w:t xml:space="preserve">Lijepe Bistrice d.o.o. </w:t>
      </w:r>
      <w:r w:rsidR="004850E0">
        <w:rPr>
          <w:sz w:val="28"/>
          <w:szCs w:val="28"/>
        </w:rPr>
        <w:t xml:space="preserve">i Općine Marija Bistrica </w:t>
      </w:r>
      <w:r w:rsidR="00E405D8" w:rsidRPr="00A95AD8">
        <w:rPr>
          <w:sz w:val="28"/>
          <w:szCs w:val="28"/>
        </w:rPr>
        <w:t>će Vam biti na raspolaganju.</w:t>
      </w:r>
    </w:p>
    <w:p w:rsidR="00A8174A" w:rsidRDefault="00A8174A" w:rsidP="00BC6E4F">
      <w:pPr>
        <w:jc w:val="both"/>
        <w:rPr>
          <w:b/>
          <w:sz w:val="28"/>
          <w:szCs w:val="28"/>
        </w:rPr>
      </w:pPr>
    </w:p>
    <w:p w:rsidR="00BC6E4F" w:rsidRPr="00605FAF" w:rsidRDefault="00BC6E4F" w:rsidP="00BC6E4F">
      <w:pPr>
        <w:jc w:val="both"/>
        <w:rPr>
          <w:b/>
          <w:sz w:val="28"/>
          <w:szCs w:val="28"/>
        </w:rPr>
      </w:pPr>
      <w:r w:rsidRPr="00605FAF">
        <w:rPr>
          <w:b/>
          <w:sz w:val="28"/>
          <w:szCs w:val="28"/>
        </w:rPr>
        <w:t xml:space="preserve">Koristimo ovu priliku </w:t>
      </w:r>
      <w:r w:rsidR="00264B57">
        <w:rPr>
          <w:b/>
          <w:sz w:val="28"/>
          <w:szCs w:val="28"/>
        </w:rPr>
        <w:t>da Vam z</w:t>
      </w:r>
      <w:r w:rsidR="00EE284F">
        <w:rPr>
          <w:b/>
          <w:sz w:val="28"/>
          <w:szCs w:val="28"/>
        </w:rPr>
        <w:t>aže</w:t>
      </w:r>
      <w:r w:rsidR="00264B57">
        <w:rPr>
          <w:b/>
          <w:sz w:val="28"/>
          <w:szCs w:val="28"/>
        </w:rPr>
        <w:t>limo</w:t>
      </w:r>
      <w:r w:rsidRPr="00605FAF">
        <w:rPr>
          <w:b/>
          <w:sz w:val="28"/>
          <w:szCs w:val="28"/>
        </w:rPr>
        <w:t xml:space="preserve"> čestit i blagoslovljen Božić te svako dobro u </w:t>
      </w:r>
      <w:r w:rsidR="00605FAF" w:rsidRPr="00605FAF">
        <w:rPr>
          <w:b/>
          <w:sz w:val="28"/>
          <w:szCs w:val="28"/>
        </w:rPr>
        <w:t>N</w:t>
      </w:r>
      <w:r w:rsidRPr="00605FAF">
        <w:rPr>
          <w:b/>
          <w:sz w:val="28"/>
          <w:szCs w:val="28"/>
        </w:rPr>
        <w:t>ovoj 2019. godini</w:t>
      </w:r>
      <w:r w:rsidR="00DB381A" w:rsidRPr="00605FAF">
        <w:rPr>
          <w:b/>
          <w:sz w:val="28"/>
          <w:szCs w:val="28"/>
        </w:rPr>
        <w:t>!</w:t>
      </w:r>
    </w:p>
    <w:p w:rsidR="00DB381A" w:rsidRPr="00A95AD8" w:rsidRDefault="00DB381A" w:rsidP="00BC6E4F">
      <w:pPr>
        <w:jc w:val="both"/>
        <w:rPr>
          <w:sz w:val="28"/>
          <w:szCs w:val="28"/>
        </w:rPr>
      </w:pPr>
      <w:bookmarkStart w:id="0" w:name="_GoBack"/>
      <w:bookmarkEnd w:id="0"/>
    </w:p>
    <w:p w:rsidR="00BC6E4F" w:rsidRPr="00A95AD8" w:rsidRDefault="00BC6E4F" w:rsidP="00BC6E4F">
      <w:pPr>
        <w:jc w:val="both"/>
        <w:rPr>
          <w:sz w:val="28"/>
          <w:szCs w:val="28"/>
        </w:rPr>
      </w:pPr>
    </w:p>
    <w:p w:rsidR="00BC6E4F" w:rsidRPr="00A95AD8" w:rsidRDefault="00BC6E4F" w:rsidP="00BC6E4F">
      <w:pPr>
        <w:jc w:val="both"/>
        <w:rPr>
          <w:sz w:val="28"/>
          <w:szCs w:val="28"/>
        </w:rPr>
      </w:pPr>
    </w:p>
    <w:p w:rsidR="00BC6E4F" w:rsidRPr="00A95AD8" w:rsidRDefault="00BC6E4F" w:rsidP="00BC6E4F">
      <w:pPr>
        <w:jc w:val="both"/>
        <w:rPr>
          <w:sz w:val="28"/>
          <w:szCs w:val="28"/>
        </w:rPr>
      </w:pPr>
    </w:p>
    <w:p w:rsidR="00BC6E4F" w:rsidRPr="00A95AD8" w:rsidRDefault="00BC6E4F" w:rsidP="00BC6E4F">
      <w:pPr>
        <w:jc w:val="both"/>
        <w:rPr>
          <w:sz w:val="28"/>
          <w:szCs w:val="28"/>
        </w:rPr>
      </w:pPr>
    </w:p>
    <w:p w:rsidR="00E405D8" w:rsidRPr="00A95AD8" w:rsidRDefault="00BC6E4F" w:rsidP="00BC6E4F">
      <w:pPr>
        <w:ind w:left="4956"/>
        <w:jc w:val="both"/>
        <w:rPr>
          <w:sz w:val="28"/>
          <w:szCs w:val="28"/>
        </w:rPr>
      </w:pPr>
      <w:r w:rsidRPr="00A95AD8">
        <w:rPr>
          <w:sz w:val="28"/>
          <w:szCs w:val="28"/>
        </w:rPr>
        <w:t>Djelatnici</w:t>
      </w:r>
      <w:r w:rsidR="00605FAF">
        <w:rPr>
          <w:sz w:val="28"/>
          <w:szCs w:val="28"/>
        </w:rPr>
        <w:t xml:space="preserve"> </w:t>
      </w:r>
      <w:r w:rsidRPr="00A95AD8">
        <w:rPr>
          <w:sz w:val="28"/>
          <w:szCs w:val="28"/>
        </w:rPr>
        <w:t xml:space="preserve">komunalnog društva Lijepa Bistrica d.o.o. </w:t>
      </w:r>
      <w:r w:rsidR="00605FAF">
        <w:rPr>
          <w:sz w:val="28"/>
          <w:szCs w:val="28"/>
        </w:rPr>
        <w:t>i Općine Marija Bistrica</w:t>
      </w:r>
    </w:p>
    <w:p w:rsidR="00E405D8" w:rsidRPr="00A95AD8" w:rsidRDefault="00E405D8" w:rsidP="00E405D8">
      <w:pPr>
        <w:rPr>
          <w:sz w:val="28"/>
          <w:szCs w:val="28"/>
        </w:rPr>
      </w:pPr>
    </w:p>
    <w:p w:rsidR="00A5297C" w:rsidRPr="00A95AD8" w:rsidRDefault="00A5297C" w:rsidP="004F7A19">
      <w:pPr>
        <w:jc w:val="both"/>
        <w:rPr>
          <w:sz w:val="28"/>
          <w:szCs w:val="28"/>
        </w:rPr>
      </w:pPr>
      <w:r w:rsidRPr="00A95AD8">
        <w:rPr>
          <w:sz w:val="28"/>
          <w:szCs w:val="28"/>
        </w:rPr>
        <w:t xml:space="preserve"> </w:t>
      </w:r>
    </w:p>
    <w:sectPr w:rsidR="00A5297C" w:rsidRPr="00A95AD8" w:rsidSect="00513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2AF" w:rsidRDefault="00C572AF" w:rsidP="004136A6">
      <w:pPr>
        <w:spacing w:after="0" w:line="240" w:lineRule="auto"/>
      </w:pPr>
      <w:r>
        <w:separator/>
      </w:r>
    </w:p>
  </w:endnote>
  <w:endnote w:type="continuationSeparator" w:id="0">
    <w:p w:rsidR="00C572AF" w:rsidRDefault="00C572AF" w:rsidP="00413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2AF" w:rsidRDefault="00C572AF" w:rsidP="004136A6">
      <w:pPr>
        <w:spacing w:after="0" w:line="240" w:lineRule="auto"/>
      </w:pPr>
      <w:r>
        <w:separator/>
      </w:r>
    </w:p>
  </w:footnote>
  <w:footnote w:type="continuationSeparator" w:id="0">
    <w:p w:rsidR="00C572AF" w:rsidRDefault="00C572AF" w:rsidP="004136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7C"/>
    <w:rsid w:val="00010AE9"/>
    <w:rsid w:val="00093273"/>
    <w:rsid w:val="000B7695"/>
    <w:rsid w:val="001B1E27"/>
    <w:rsid w:val="00264B57"/>
    <w:rsid w:val="003628A7"/>
    <w:rsid w:val="003F3B8B"/>
    <w:rsid w:val="004136A6"/>
    <w:rsid w:val="00451FEF"/>
    <w:rsid w:val="00457279"/>
    <w:rsid w:val="0045758F"/>
    <w:rsid w:val="004850E0"/>
    <w:rsid w:val="004C7E64"/>
    <w:rsid w:val="004D55CF"/>
    <w:rsid w:val="004F7A19"/>
    <w:rsid w:val="00513701"/>
    <w:rsid w:val="005A47F4"/>
    <w:rsid w:val="00605FAF"/>
    <w:rsid w:val="00606965"/>
    <w:rsid w:val="00746482"/>
    <w:rsid w:val="007A4187"/>
    <w:rsid w:val="007B1CEE"/>
    <w:rsid w:val="00803060"/>
    <w:rsid w:val="008376D1"/>
    <w:rsid w:val="00890C0B"/>
    <w:rsid w:val="009B6F44"/>
    <w:rsid w:val="009E03D8"/>
    <w:rsid w:val="00A44CE9"/>
    <w:rsid w:val="00A5297C"/>
    <w:rsid w:val="00A73116"/>
    <w:rsid w:val="00A8174A"/>
    <w:rsid w:val="00A95AD8"/>
    <w:rsid w:val="00AE5186"/>
    <w:rsid w:val="00B97511"/>
    <w:rsid w:val="00BC6E4F"/>
    <w:rsid w:val="00C254B1"/>
    <w:rsid w:val="00C572AF"/>
    <w:rsid w:val="00C939A8"/>
    <w:rsid w:val="00DB381A"/>
    <w:rsid w:val="00DE008A"/>
    <w:rsid w:val="00E34323"/>
    <w:rsid w:val="00E405D8"/>
    <w:rsid w:val="00E601F0"/>
    <w:rsid w:val="00E9573D"/>
    <w:rsid w:val="00EC441C"/>
    <w:rsid w:val="00EE284F"/>
    <w:rsid w:val="00EE7462"/>
    <w:rsid w:val="00F63AF0"/>
    <w:rsid w:val="00F9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601F0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E601F0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413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136A6"/>
  </w:style>
  <w:style w:type="paragraph" w:styleId="Podnoje">
    <w:name w:val="footer"/>
    <w:basedOn w:val="Normal"/>
    <w:link w:val="PodnojeChar"/>
    <w:uiPriority w:val="99"/>
    <w:unhideWhenUsed/>
    <w:rsid w:val="00413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136A6"/>
  </w:style>
  <w:style w:type="paragraph" w:styleId="Tekstbalonia">
    <w:name w:val="Balloon Text"/>
    <w:basedOn w:val="Normal"/>
    <w:link w:val="TekstbaloniaChar"/>
    <w:uiPriority w:val="99"/>
    <w:semiHidden/>
    <w:unhideWhenUsed/>
    <w:rsid w:val="00413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3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601F0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E601F0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413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136A6"/>
  </w:style>
  <w:style w:type="paragraph" w:styleId="Podnoje">
    <w:name w:val="footer"/>
    <w:basedOn w:val="Normal"/>
    <w:link w:val="PodnojeChar"/>
    <w:uiPriority w:val="99"/>
    <w:unhideWhenUsed/>
    <w:rsid w:val="00413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136A6"/>
  </w:style>
  <w:style w:type="paragraph" w:styleId="Tekstbalonia">
    <w:name w:val="Balloon Text"/>
    <w:basedOn w:val="Normal"/>
    <w:link w:val="TekstbaloniaChar"/>
    <w:uiPriority w:val="99"/>
    <w:semiHidden/>
    <w:unhideWhenUsed/>
    <w:rsid w:val="00413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3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jepa-bistrica@marija-bistr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Herceg</dc:creator>
  <cp:keywords/>
  <dc:description/>
  <cp:lastModifiedBy>Ured Pročelnika</cp:lastModifiedBy>
  <cp:revision>36</cp:revision>
  <cp:lastPrinted>2018-11-29T07:23:00Z</cp:lastPrinted>
  <dcterms:created xsi:type="dcterms:W3CDTF">2018-11-25T18:57:00Z</dcterms:created>
  <dcterms:modified xsi:type="dcterms:W3CDTF">2018-11-29T09:44:00Z</dcterms:modified>
</cp:coreProperties>
</file>